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праздничные дни сотрудники МЧС усиливают профилактическую работу в гостиничных комплексах поселка Домбай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05.05.2021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праздничные дни сотрудники МЧС усиливают профилактическую работу в гостиничных комплексах поселка Домбай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отделения надзорной деятельности и профилактической работы по Карачаевскому городскому округу ведут постоянный мониторинг состояния пожарной безопасности гостиничных комплексов в курортных зонах республики. Во время праздничных дней, когда возрастает число отдыхающих, инспекторы усиливают профилактическую работу по доведению основных норм и правил пожарной безопасности до персонала и постояльцев гостиниц.</w:t>
            </w:r>
            <w:br/>
            <w:r>
              <w:rPr/>
              <w:t xml:space="preserve"> </w:t>
            </w:r>
            <w:br/>
            <w:r>
              <w:rPr/>
              <w:t xml:space="preserve"> В эти дни сотрудники МЧС провели инструктажи с руководством и специалистами, ответственными за пожарную безопасность гостиничных объектов в поселке Домбай.</w:t>
            </w:r>
            <w:br/>
            <w:r>
              <w:rPr/>
              <w:t xml:space="preserve"> </w:t>
            </w:r>
            <w:br/>
            <w:r>
              <w:rPr/>
              <w:t xml:space="preserve"> В ходе профилактических мероприятий инспекторы уделили особое внимание знаниям персонала в области пожарной безопасности. Кроме того, работникам гостиниц рассказали о видах первичных средств пожаротушения, объяснили устройство и принципы действия различных видов огнетушителей, а также пояснили возможность их применения.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отделения Мурат Бостанов напомнил собравшимся телефоны вызова пожарных, а после профилактической беседы ответил на все интересующие вопросы. По окончании инструктажа работникам были вручены памятки о мерах пожарной безопасности, в которых указаны телефоны вызова оперативных служб, куда необходимо звонить в случае пожара или иной нештатной ситуации, когда необходима помощь пожарных и спасателей.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2021-05-28T07:26:02+03:00</dcterms:created>
  <dcterms:modified xsi:type="dcterms:W3CDTF">2021-05-28T07:26:02+03:00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