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54" w:rsidRDefault="00C53D9C">
      <w:pPr>
        <w:pStyle w:val="10"/>
        <w:keepNext/>
        <w:keepLines/>
        <w:shd w:val="clear" w:color="auto" w:fill="auto"/>
        <w:tabs>
          <w:tab w:val="left" w:leader="underscore" w:pos="4405"/>
          <w:tab w:val="left" w:leader="underscore" w:pos="8869"/>
        </w:tabs>
        <w:ind w:left="142" w:right="22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государственной пошлины </w:t>
      </w:r>
    </w:p>
    <w:p w:rsidR="00215A54" w:rsidRDefault="00C53D9C">
      <w:pPr>
        <w:pStyle w:val="10"/>
        <w:keepNext/>
        <w:keepLines/>
        <w:shd w:val="clear" w:color="auto" w:fill="auto"/>
        <w:tabs>
          <w:tab w:val="left" w:leader="underscore" w:pos="4405"/>
          <w:tab w:val="left" w:leader="underscore" w:pos="8869"/>
        </w:tabs>
        <w:ind w:left="142" w:right="22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Главное управление МЧС России по Карачаево-Черкесской Республике </w:t>
      </w:r>
    </w:p>
    <w:p w:rsidR="00215A54" w:rsidRDefault="00215A54">
      <w:pPr>
        <w:pStyle w:val="10"/>
        <w:keepNext/>
        <w:keepLines/>
        <w:shd w:val="clear" w:color="auto" w:fill="auto"/>
        <w:tabs>
          <w:tab w:val="left" w:leader="underscore" w:pos="4405"/>
          <w:tab w:val="left" w:leader="underscore" w:pos="8869"/>
        </w:tabs>
        <w:ind w:left="142" w:right="22"/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End w:id="0"/>
    </w:p>
    <w:tbl>
      <w:tblPr>
        <w:tblStyle w:val="ad"/>
        <w:tblW w:w="10095" w:type="dxa"/>
        <w:tblInd w:w="204" w:type="dxa"/>
        <w:tblLook w:val="04A0"/>
      </w:tblPr>
      <w:tblGrid>
        <w:gridCol w:w="2205"/>
        <w:gridCol w:w="7890"/>
      </w:tblGrid>
      <w:tr w:rsidR="00215A54" w:rsidRPr="00C53D9C">
        <w:tc>
          <w:tcPr>
            <w:tcW w:w="2205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ind w:left="120"/>
            </w:pPr>
            <w:r w:rsidRPr="00C53D9C">
              <w:rPr>
                <w:rStyle w:val="Calibri135pt"/>
                <w:rFonts w:ascii="Times New Roman" w:hAnsi="Times New Roman" w:cs="Times New Roman"/>
                <w:sz w:val="28"/>
                <w:szCs w:val="28"/>
              </w:rPr>
              <w:t>Получатель:</w:t>
            </w:r>
          </w:p>
        </w:tc>
        <w:tc>
          <w:tcPr>
            <w:tcW w:w="7890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/>
              <w:ind w:left="120"/>
            </w:pPr>
            <w:r w:rsidRPr="00C53D9C">
              <w:rPr>
                <w:rStyle w:val="Calibri13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УФК по Карачаево-Черкесской Республике </w:t>
            </w:r>
          </w:p>
          <w:p w:rsidR="00215A54" w:rsidRPr="00C53D9C" w:rsidRDefault="00C53D9C">
            <w:pPr>
              <w:pStyle w:val="12"/>
              <w:shd w:val="clear" w:color="auto" w:fill="auto"/>
              <w:ind w:left="120"/>
            </w:pPr>
            <w:r w:rsidRPr="00C53D9C">
              <w:rPr>
                <w:rStyle w:val="Calibri13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(Главное управление МЧС России по  Карачаево-Черкесской Республике)</w:t>
            </w:r>
          </w:p>
          <w:p w:rsidR="00215A54" w:rsidRPr="00C53D9C" w:rsidRDefault="00215A54">
            <w:pPr>
              <w:pStyle w:val="12"/>
              <w:shd w:val="clear" w:color="auto" w:fill="auto"/>
              <w:ind w:left="120"/>
              <w:rPr>
                <w:sz w:val="28"/>
                <w:szCs w:val="28"/>
              </w:rPr>
            </w:pPr>
          </w:p>
        </w:tc>
      </w:tr>
      <w:tr w:rsidR="00215A54" w:rsidRPr="00C53D9C">
        <w:tc>
          <w:tcPr>
            <w:tcW w:w="2205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ind w:left="120"/>
            </w:pPr>
            <w:r w:rsidRPr="00C53D9C">
              <w:rPr>
                <w:rStyle w:val="Calibri135pt"/>
                <w:rFonts w:ascii="Times New Roman" w:hAnsi="Times New Roman" w:cs="Times New Roman"/>
                <w:sz w:val="28"/>
                <w:szCs w:val="28"/>
              </w:rPr>
              <w:t>ИНН/КПП:</w:t>
            </w:r>
          </w:p>
        </w:tc>
        <w:tc>
          <w:tcPr>
            <w:tcW w:w="7890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jc w:val="both"/>
            </w:pPr>
            <w:r w:rsidRPr="00C53D9C">
              <w:rPr>
                <w:rStyle w:val="Calibri13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0914000638/ 091401001</w:t>
            </w:r>
          </w:p>
          <w:p w:rsidR="00215A54" w:rsidRPr="00C53D9C" w:rsidRDefault="00215A54">
            <w:pPr>
              <w:pStyle w:val="12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</w:p>
        </w:tc>
      </w:tr>
      <w:tr w:rsidR="00215A54" w:rsidRPr="00C53D9C">
        <w:tc>
          <w:tcPr>
            <w:tcW w:w="2205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ind w:left="120"/>
            </w:pPr>
            <w:r w:rsidRPr="00C53D9C">
              <w:rPr>
                <w:rStyle w:val="Calibri135pt"/>
                <w:rFonts w:ascii="Times New Roman" w:hAnsi="Times New Roman" w:cs="Times New Roman"/>
                <w:sz w:val="28"/>
                <w:szCs w:val="28"/>
              </w:rPr>
              <w:t>Банк получателя:</w:t>
            </w:r>
          </w:p>
        </w:tc>
        <w:tc>
          <w:tcPr>
            <w:tcW w:w="7890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</w:pPr>
            <w:r w:rsidRPr="00C53D9C">
              <w:rPr>
                <w:rStyle w:val="Calibri13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ОТДЕЛЕНИЕ-НБ КАРАЧАЕВО-ЧЕРКЕССКАЯ РЕСПУБЛИКА БАНКА РОССИИ//УФК по Карачаево-Черкесской Республике </w:t>
            </w:r>
            <w:proofErr w:type="gramStart"/>
            <w:r w:rsidRPr="00C53D9C">
              <w:rPr>
                <w:rStyle w:val="Calibri13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</w:t>
            </w:r>
            <w:proofErr w:type="gramEnd"/>
            <w:r w:rsidRPr="00C53D9C">
              <w:rPr>
                <w:rStyle w:val="Calibri13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Черкесск</w:t>
            </w:r>
          </w:p>
          <w:p w:rsidR="00215A54" w:rsidRPr="00C53D9C" w:rsidRDefault="00215A54">
            <w:pPr>
              <w:pStyle w:val="12"/>
              <w:shd w:val="clear" w:color="auto" w:fill="auto"/>
              <w:spacing w:line="270" w:lineRule="exact"/>
            </w:pPr>
          </w:p>
        </w:tc>
      </w:tr>
      <w:tr w:rsidR="00215A54" w:rsidRPr="00C53D9C">
        <w:tc>
          <w:tcPr>
            <w:tcW w:w="2205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ind w:left="120"/>
            </w:pPr>
            <w:r w:rsidRPr="00C53D9C">
              <w:rPr>
                <w:rStyle w:val="Calibri135pt"/>
                <w:rFonts w:ascii="Times New Roman" w:hAnsi="Times New Roman" w:cs="Times New Roman"/>
                <w:sz w:val="28"/>
                <w:szCs w:val="28"/>
              </w:rPr>
              <w:t>БИК:</w:t>
            </w:r>
          </w:p>
        </w:tc>
        <w:tc>
          <w:tcPr>
            <w:tcW w:w="7890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jc w:val="both"/>
            </w:pPr>
            <w:r w:rsidRPr="00C53D9C">
              <w:rPr>
                <w:rStyle w:val="Calibri13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019133001</w:t>
            </w:r>
          </w:p>
          <w:p w:rsidR="00215A54" w:rsidRPr="00C53D9C" w:rsidRDefault="00215A54">
            <w:pPr>
              <w:pStyle w:val="12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</w:p>
        </w:tc>
      </w:tr>
      <w:tr w:rsidR="00215A54" w:rsidRPr="00C53D9C">
        <w:tc>
          <w:tcPr>
            <w:tcW w:w="2205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ind w:left="120"/>
            </w:pPr>
            <w:r w:rsidRPr="00C53D9C">
              <w:rPr>
                <w:rStyle w:val="Calibri135pt"/>
                <w:rFonts w:ascii="Times New Roman" w:hAnsi="Times New Roman" w:cs="Times New Roman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7890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jc w:val="both"/>
            </w:pPr>
            <w:r w:rsidRPr="00C53D9C">
              <w:rPr>
                <w:rStyle w:val="Calibri13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40102810245370000078</w:t>
            </w:r>
          </w:p>
        </w:tc>
      </w:tr>
      <w:tr w:rsidR="00215A54" w:rsidRPr="00C53D9C">
        <w:tc>
          <w:tcPr>
            <w:tcW w:w="2205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ind w:left="120"/>
            </w:pPr>
            <w:r w:rsidRPr="00C53D9C">
              <w:rPr>
                <w:rStyle w:val="Calibri135pt"/>
                <w:rFonts w:ascii="Times New Roman" w:hAnsi="Times New Roman" w:cs="Times New Roman"/>
                <w:sz w:val="28"/>
                <w:szCs w:val="28"/>
              </w:rPr>
              <w:t>Номер счета получателя:</w:t>
            </w:r>
          </w:p>
        </w:tc>
        <w:tc>
          <w:tcPr>
            <w:tcW w:w="7890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jc w:val="both"/>
            </w:pPr>
            <w:r w:rsidRPr="00C53D9C">
              <w:rPr>
                <w:sz w:val="28"/>
                <w:szCs w:val="28"/>
              </w:rPr>
              <w:t>03100643000000017900</w:t>
            </w:r>
          </w:p>
        </w:tc>
      </w:tr>
      <w:tr w:rsidR="00215A54" w:rsidRPr="00C53D9C">
        <w:tc>
          <w:tcPr>
            <w:tcW w:w="2205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ind w:left="120"/>
            </w:pPr>
            <w:r w:rsidRPr="00C53D9C">
              <w:rPr>
                <w:rStyle w:val="Calibri135pt"/>
                <w:rFonts w:ascii="Times New Roman" w:hAnsi="Times New Roman" w:cs="Times New Roman"/>
                <w:sz w:val="28"/>
                <w:szCs w:val="28"/>
              </w:rPr>
              <w:t>ОКТМО:</w:t>
            </w:r>
          </w:p>
        </w:tc>
        <w:tc>
          <w:tcPr>
            <w:tcW w:w="7890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jc w:val="both"/>
            </w:pPr>
            <w:r w:rsidRPr="00C53D9C">
              <w:rPr>
                <w:rStyle w:val="Calibri13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91701000</w:t>
            </w:r>
          </w:p>
          <w:p w:rsidR="00215A54" w:rsidRPr="00C53D9C" w:rsidRDefault="00215A54">
            <w:pPr>
              <w:pStyle w:val="12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</w:p>
        </w:tc>
      </w:tr>
      <w:tr w:rsidR="00215A54" w:rsidRPr="00C53D9C">
        <w:tc>
          <w:tcPr>
            <w:tcW w:w="2205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ind w:left="120"/>
            </w:pPr>
            <w:r w:rsidRPr="00C53D9C">
              <w:rPr>
                <w:rStyle w:val="Calibri135pt"/>
                <w:rFonts w:ascii="Times New Roman" w:hAnsi="Times New Roman" w:cs="Times New Roman"/>
                <w:sz w:val="28"/>
                <w:szCs w:val="28"/>
              </w:rPr>
              <w:t>ОКПО:</w:t>
            </w:r>
          </w:p>
        </w:tc>
        <w:tc>
          <w:tcPr>
            <w:tcW w:w="7890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jc w:val="both"/>
            </w:pPr>
            <w:r w:rsidRPr="00C53D9C">
              <w:rPr>
                <w:rStyle w:val="Calibri13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08929155</w:t>
            </w:r>
          </w:p>
          <w:p w:rsidR="00215A54" w:rsidRPr="00C53D9C" w:rsidRDefault="00215A54">
            <w:pPr>
              <w:pStyle w:val="12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</w:p>
        </w:tc>
      </w:tr>
      <w:tr w:rsidR="00215A54" w:rsidRPr="00C53D9C">
        <w:tc>
          <w:tcPr>
            <w:tcW w:w="2205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ind w:left="120"/>
            </w:pPr>
            <w:r w:rsidRPr="00C53D9C">
              <w:rPr>
                <w:rStyle w:val="Calibri135pt"/>
                <w:rFonts w:ascii="Times New Roman" w:hAnsi="Times New Roman" w:cs="Times New Roman"/>
                <w:sz w:val="28"/>
                <w:szCs w:val="28"/>
              </w:rPr>
              <w:t>ОКОГУ:</w:t>
            </w:r>
          </w:p>
        </w:tc>
        <w:tc>
          <w:tcPr>
            <w:tcW w:w="7890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jc w:val="both"/>
            </w:pPr>
            <w:r w:rsidRPr="00C53D9C">
              <w:rPr>
                <w:rStyle w:val="Calibri13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1311500</w:t>
            </w:r>
          </w:p>
          <w:p w:rsidR="00215A54" w:rsidRPr="00C53D9C" w:rsidRDefault="00215A54">
            <w:pPr>
              <w:pStyle w:val="12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</w:p>
        </w:tc>
      </w:tr>
      <w:tr w:rsidR="00215A54" w:rsidRPr="00C53D9C">
        <w:tc>
          <w:tcPr>
            <w:tcW w:w="2205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ind w:left="120"/>
            </w:pPr>
            <w:r w:rsidRPr="00C53D9C">
              <w:rPr>
                <w:rStyle w:val="Calibri135pt"/>
                <w:rFonts w:ascii="Times New Roman" w:hAnsi="Times New Roman" w:cs="Times New Roman"/>
                <w:sz w:val="28"/>
                <w:szCs w:val="28"/>
              </w:rPr>
              <w:t>ОКФС:</w:t>
            </w:r>
          </w:p>
        </w:tc>
        <w:tc>
          <w:tcPr>
            <w:tcW w:w="7890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jc w:val="both"/>
            </w:pPr>
            <w:r w:rsidRPr="00C53D9C">
              <w:rPr>
                <w:rStyle w:val="Calibri13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  <w:p w:rsidR="00215A54" w:rsidRPr="00C53D9C" w:rsidRDefault="00215A54">
            <w:pPr>
              <w:pStyle w:val="12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</w:p>
        </w:tc>
      </w:tr>
      <w:tr w:rsidR="00215A54" w:rsidRPr="00C53D9C">
        <w:tc>
          <w:tcPr>
            <w:tcW w:w="2205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ind w:left="120"/>
            </w:pPr>
            <w:r w:rsidRPr="00C53D9C">
              <w:rPr>
                <w:rStyle w:val="Calibri135pt"/>
                <w:rFonts w:ascii="Times New Roman" w:hAnsi="Times New Roman" w:cs="Times New Roman"/>
                <w:sz w:val="28"/>
                <w:szCs w:val="28"/>
              </w:rPr>
              <w:t>ОКОПФ:</w:t>
            </w:r>
          </w:p>
        </w:tc>
        <w:tc>
          <w:tcPr>
            <w:tcW w:w="7890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jc w:val="both"/>
            </w:pPr>
            <w:r w:rsidRPr="00C53D9C">
              <w:rPr>
                <w:rStyle w:val="Calibri13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75104</w:t>
            </w:r>
          </w:p>
          <w:p w:rsidR="00215A54" w:rsidRPr="00C53D9C" w:rsidRDefault="00215A54">
            <w:pPr>
              <w:pStyle w:val="12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</w:p>
        </w:tc>
      </w:tr>
      <w:tr w:rsidR="00215A54" w:rsidRPr="00C53D9C">
        <w:tc>
          <w:tcPr>
            <w:tcW w:w="2205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57" w:line="270" w:lineRule="exact"/>
              <w:ind w:left="120"/>
            </w:pPr>
            <w:r w:rsidRPr="00C53D9C">
              <w:rPr>
                <w:rStyle w:val="Calibri135pt"/>
                <w:rFonts w:ascii="Times New Roman" w:hAnsi="Times New Roman" w:cs="Times New Roman"/>
                <w:sz w:val="28"/>
                <w:szCs w:val="28"/>
              </w:rPr>
              <w:t>КБК:</w:t>
            </w:r>
          </w:p>
        </w:tc>
        <w:tc>
          <w:tcPr>
            <w:tcW w:w="7890" w:type="dxa"/>
          </w:tcPr>
          <w:p w:rsidR="00215A54" w:rsidRPr="00C53D9C" w:rsidRDefault="00C53D9C">
            <w:pPr>
              <w:pStyle w:val="12"/>
              <w:shd w:val="clear" w:color="auto" w:fill="auto"/>
              <w:spacing w:before="57" w:after="297" w:line="293" w:lineRule="exact"/>
              <w:jc w:val="both"/>
            </w:pPr>
            <w:r w:rsidRPr="00C53D9C">
              <w:rPr>
                <w:rStyle w:val="Calibri115pt"/>
                <w:rFonts w:ascii="Times New Roman" w:hAnsi="Times New Roman" w:cs="Times New Roman"/>
                <w:sz w:val="28"/>
                <w:szCs w:val="28"/>
              </w:rPr>
              <w:t xml:space="preserve">177 1 08 07081 01 0300 110 </w:t>
            </w:r>
            <w:r w:rsidRPr="00C53D9C">
              <w:rPr>
                <w:rStyle w:val="Calibri115pt0"/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за предоставление лицензии - </w:t>
            </w:r>
            <w:r w:rsidRPr="00C53D9C">
              <w:rPr>
                <w:rStyle w:val="Calibri115pt0"/>
                <w:rFonts w:ascii="Times New Roman" w:hAnsi="Times New Roman" w:cs="Times New Roman"/>
                <w:b/>
                <w:bCs/>
                <w:sz w:val="28"/>
                <w:szCs w:val="28"/>
              </w:rPr>
              <w:t>7 500 рублей;</w:t>
            </w:r>
          </w:p>
          <w:p w:rsidR="00215A54" w:rsidRPr="00C53D9C" w:rsidRDefault="00C53D9C">
            <w:pPr>
              <w:pStyle w:val="12"/>
              <w:shd w:val="clear" w:color="auto" w:fill="auto"/>
              <w:spacing w:before="240" w:after="240" w:line="293" w:lineRule="exact"/>
              <w:jc w:val="both"/>
            </w:pPr>
            <w:r w:rsidRPr="00C53D9C">
              <w:rPr>
                <w:rStyle w:val="Calibri115pt"/>
                <w:rFonts w:ascii="Times New Roman" w:hAnsi="Times New Roman" w:cs="Times New Roman"/>
                <w:sz w:val="28"/>
                <w:szCs w:val="28"/>
              </w:rPr>
              <w:t xml:space="preserve">177 1 08 07081 01 0400 110 </w:t>
            </w:r>
            <w:r w:rsidRPr="00C53D9C">
              <w:rPr>
                <w:rStyle w:val="Calibri115pt0"/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</w:t>
            </w:r>
            <w:proofErr w:type="gramStart"/>
            <w:r w:rsidRPr="00C53D9C">
              <w:rPr>
                <w:rStyle w:val="Calibri115pt0"/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C53D9C">
              <w:rPr>
                <w:rStyle w:val="Calibri115pt0"/>
                <w:rFonts w:ascii="Times New Roman" w:hAnsi="Times New Roman" w:cs="Times New Roman"/>
                <w:sz w:val="28"/>
                <w:szCs w:val="28"/>
              </w:rPr>
              <w:t>внесение изменений в реестр лицензий в связи с внесением дополнений в сведения</w:t>
            </w:r>
            <w:proofErr w:type="gramEnd"/>
            <w:r w:rsidRPr="00C53D9C">
              <w:rPr>
                <w:rStyle w:val="Calibri115pt0"/>
                <w:rFonts w:ascii="Times New Roman" w:hAnsi="Times New Roman" w:cs="Times New Roman"/>
                <w:sz w:val="28"/>
                <w:szCs w:val="28"/>
              </w:rPr>
              <w:t xml:space="preserve">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 - </w:t>
            </w:r>
            <w:r w:rsidRPr="00C53D9C">
              <w:rPr>
                <w:rStyle w:val="Calibri115pt0"/>
                <w:rFonts w:ascii="Times New Roman" w:hAnsi="Times New Roman" w:cs="Times New Roman"/>
                <w:b/>
                <w:bCs/>
                <w:sz w:val="28"/>
                <w:szCs w:val="28"/>
              </w:rPr>
              <w:t>3 500 рублей;</w:t>
            </w:r>
          </w:p>
          <w:p w:rsidR="00215A54" w:rsidRPr="00C53D9C" w:rsidRDefault="00C53D9C">
            <w:pPr>
              <w:pStyle w:val="12"/>
              <w:shd w:val="clear" w:color="auto" w:fill="auto"/>
              <w:spacing w:before="240" w:after="240" w:line="293" w:lineRule="exact"/>
              <w:jc w:val="both"/>
            </w:pPr>
            <w:r w:rsidRPr="00C53D9C">
              <w:rPr>
                <w:rStyle w:val="Calibri115pt"/>
                <w:rFonts w:ascii="Times New Roman" w:hAnsi="Times New Roman" w:cs="Times New Roman"/>
                <w:sz w:val="28"/>
                <w:szCs w:val="28"/>
              </w:rPr>
              <w:t xml:space="preserve">177 1 08 07081 01 0500 110 </w:t>
            </w:r>
            <w:r w:rsidRPr="00C53D9C">
              <w:rPr>
                <w:rStyle w:val="Calibri115pt0"/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за </w:t>
            </w:r>
            <w:r w:rsidRPr="00C53D9C">
              <w:rPr>
                <w:rStyle w:val="Calibri115pt0"/>
                <w:rFonts w:ascii="Times New Roman" w:hAnsi="Times New Roman" w:cs="Times New Roman"/>
                <w:sz w:val="28"/>
                <w:szCs w:val="28"/>
              </w:rPr>
              <w:t xml:space="preserve">внесение изменений в  реестр лицензий </w:t>
            </w:r>
            <w:r w:rsidRPr="00C53D9C">
              <w:rPr>
                <w:rStyle w:val="Calibri115pt0"/>
                <w:rFonts w:ascii="Times New Roman" w:hAnsi="Times New Roman" w:cs="Times New Roman"/>
                <w:sz w:val="28"/>
                <w:szCs w:val="28"/>
              </w:rPr>
              <w:t xml:space="preserve">в других случаях -     </w:t>
            </w:r>
            <w:r w:rsidRPr="00C53D9C">
              <w:rPr>
                <w:rStyle w:val="Calibri115pt0"/>
                <w:rFonts w:ascii="Times New Roman" w:hAnsi="Times New Roman" w:cs="Times New Roman"/>
                <w:b/>
                <w:bCs/>
                <w:sz w:val="28"/>
                <w:szCs w:val="28"/>
              </w:rPr>
              <w:t>750 рублей.</w:t>
            </w:r>
          </w:p>
        </w:tc>
      </w:tr>
      <w:tr w:rsidR="00215A54" w:rsidRPr="00C53D9C">
        <w:trPr>
          <w:trHeight w:val="1126"/>
        </w:trPr>
        <w:tc>
          <w:tcPr>
            <w:tcW w:w="10095" w:type="dxa"/>
            <w:gridSpan w:val="2"/>
          </w:tcPr>
          <w:p w:rsidR="00215A54" w:rsidRPr="00C53D9C" w:rsidRDefault="00215A54">
            <w:pPr>
              <w:pStyle w:val="aa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54" w:rsidRPr="00C53D9C" w:rsidRDefault="00C53D9C">
            <w:pPr>
              <w:pStyle w:val="aa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C53D9C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Примечание: указанные банковские реквизиты действуют </w:t>
            </w:r>
          </w:p>
          <w:p w:rsidR="00215A54" w:rsidRPr="00C53D9C" w:rsidRDefault="00C53D9C">
            <w:pPr>
              <w:pStyle w:val="aa"/>
              <w:shd w:val="clear" w:color="auto" w:fill="auto"/>
              <w:spacing w:before="57" w:after="57" w:line="230" w:lineRule="exact"/>
              <w:jc w:val="center"/>
              <w:rPr>
                <w:rFonts w:ascii="Times New Roman" w:hAnsi="Times New Roman" w:cs="Times New Roman"/>
              </w:rPr>
            </w:pPr>
            <w:r w:rsidRPr="00C53D9C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01 </w:t>
            </w:r>
            <w:r w:rsidRPr="00C53D9C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  <w:t>марта</w:t>
            </w:r>
            <w:r w:rsidRPr="00C53D9C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2022 года</w:t>
            </w:r>
          </w:p>
        </w:tc>
      </w:tr>
    </w:tbl>
    <w:p w:rsidR="00215A54" w:rsidRDefault="00215A54">
      <w:pPr>
        <w:rPr>
          <w:rFonts w:ascii="Times New Roman" w:hAnsi="Times New Roman"/>
        </w:rPr>
      </w:pPr>
    </w:p>
    <w:sectPr w:rsidR="00215A54" w:rsidSect="00215A54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doNotExpandShiftReturn/>
  </w:compat>
  <w:rsids>
    <w:rsidRoot w:val="00215A54"/>
    <w:rsid w:val="00215A54"/>
    <w:rsid w:val="00C5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36"/>
    <w:pPr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E41F36"/>
    <w:rPr>
      <w:color w:val="0066CC"/>
      <w:u w:val="single"/>
    </w:rPr>
  </w:style>
  <w:style w:type="character" w:customStyle="1" w:styleId="1">
    <w:name w:val="Заголовок №1_"/>
    <w:basedOn w:val="a0"/>
    <w:link w:val="10"/>
    <w:qFormat/>
    <w:rsid w:val="00E41F36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11">
    <w:name w:val="Заголовок №1"/>
    <w:basedOn w:val="1"/>
    <w:qFormat/>
    <w:rsid w:val="00E41F36"/>
    <w:rPr>
      <w:color w:val="000000"/>
      <w:spacing w:val="0"/>
      <w:w w:val="100"/>
      <w:u w:val="single"/>
      <w:lang w:val="ru-RU"/>
    </w:rPr>
  </w:style>
  <w:style w:type="character" w:customStyle="1" w:styleId="a3">
    <w:name w:val="Подпись к таблице_"/>
    <w:basedOn w:val="a0"/>
    <w:qFormat/>
    <w:rsid w:val="00E41F36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4">
    <w:name w:val="Подпись к таблице"/>
    <w:basedOn w:val="a3"/>
    <w:qFormat/>
    <w:rsid w:val="00E41F36"/>
    <w:rPr>
      <w:color w:val="000000"/>
      <w:spacing w:val="0"/>
      <w:w w:val="100"/>
      <w:lang w:val="ru-RU"/>
    </w:rPr>
  </w:style>
  <w:style w:type="character" w:customStyle="1" w:styleId="a5">
    <w:name w:val="Основной текст_"/>
    <w:basedOn w:val="a0"/>
    <w:link w:val="10"/>
    <w:qFormat/>
    <w:rsid w:val="00E41F3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Calibri135pt">
    <w:name w:val="Основной текст + Calibri;13;5 pt;Полужирный"/>
    <w:basedOn w:val="a5"/>
    <w:qFormat/>
    <w:rsid w:val="00E41F36"/>
    <w:rPr>
      <w:rFonts w:ascii="Calibri" w:eastAsia="Calibri" w:hAnsi="Calibri" w:cs="Calibri"/>
      <w:b/>
      <w:bCs/>
      <w:color w:val="000000"/>
      <w:spacing w:val="0"/>
      <w:w w:val="100"/>
      <w:sz w:val="27"/>
      <w:szCs w:val="27"/>
      <w:lang w:val="ru-RU"/>
    </w:rPr>
  </w:style>
  <w:style w:type="character" w:customStyle="1" w:styleId="Calibri115pt">
    <w:name w:val="Основной текст + Calibri;11;5 pt;Полужирный"/>
    <w:basedOn w:val="a5"/>
    <w:qFormat/>
    <w:rsid w:val="00E41F36"/>
    <w:rPr>
      <w:rFonts w:ascii="Calibri" w:eastAsia="Calibri" w:hAnsi="Calibri" w:cs="Calibri"/>
      <w:b/>
      <w:bCs/>
      <w:color w:val="000000"/>
      <w:spacing w:val="0"/>
      <w:w w:val="100"/>
      <w:sz w:val="23"/>
      <w:szCs w:val="23"/>
      <w:lang w:val="ru-RU"/>
    </w:rPr>
  </w:style>
  <w:style w:type="character" w:customStyle="1" w:styleId="Calibri115pt0">
    <w:name w:val="Основной текст + Calibri;11;5 pt"/>
    <w:basedOn w:val="a5"/>
    <w:qFormat/>
    <w:rsid w:val="00E41F36"/>
    <w:rPr>
      <w:rFonts w:ascii="Calibri" w:eastAsia="Calibri" w:hAnsi="Calibri" w:cs="Calibri"/>
      <w:color w:val="000000"/>
      <w:spacing w:val="0"/>
      <w:w w:val="100"/>
      <w:sz w:val="23"/>
      <w:szCs w:val="23"/>
      <w:lang w:val="ru-RU"/>
    </w:rPr>
  </w:style>
  <w:style w:type="paragraph" w:customStyle="1" w:styleId="a6">
    <w:name w:val="Заголовок"/>
    <w:basedOn w:val="a"/>
    <w:next w:val="a7"/>
    <w:qFormat/>
    <w:rsid w:val="00215A5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215A54"/>
    <w:pPr>
      <w:spacing w:after="140" w:line="276" w:lineRule="auto"/>
    </w:pPr>
  </w:style>
  <w:style w:type="paragraph" w:styleId="a8">
    <w:name w:val="List"/>
    <w:basedOn w:val="a7"/>
    <w:rsid w:val="00215A54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15A5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rsid w:val="00215A54"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 №1"/>
    <w:basedOn w:val="a"/>
    <w:link w:val="a5"/>
    <w:qFormat/>
    <w:rsid w:val="00E41F36"/>
    <w:pPr>
      <w:shd w:val="clear" w:color="auto" w:fill="FFFFFF"/>
      <w:spacing w:line="341" w:lineRule="exact"/>
      <w:jc w:val="both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aa">
    <w:name w:val="Подпись к таблице"/>
    <w:basedOn w:val="a"/>
    <w:qFormat/>
    <w:rsid w:val="00E41F36"/>
    <w:pPr>
      <w:shd w:val="clear" w:color="auto" w:fill="FFFFFF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12">
    <w:name w:val="Основной текст1"/>
    <w:basedOn w:val="a"/>
    <w:qFormat/>
    <w:rsid w:val="00E41F3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qFormat/>
    <w:rsid w:val="00215A54"/>
    <w:pPr>
      <w:suppressLineNumbers/>
    </w:pPr>
  </w:style>
  <w:style w:type="paragraph" w:customStyle="1" w:styleId="ac">
    <w:name w:val="Заголовок таблицы"/>
    <w:basedOn w:val="ab"/>
    <w:qFormat/>
    <w:rsid w:val="00215A54"/>
    <w:pPr>
      <w:jc w:val="center"/>
    </w:pPr>
    <w:rPr>
      <w:b/>
      <w:bCs/>
    </w:rPr>
  </w:style>
  <w:style w:type="table" w:styleId="ad">
    <w:name w:val="Table Grid"/>
    <w:basedOn w:val="a1"/>
    <w:uiPriority w:val="59"/>
    <w:rsid w:val="003605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Бэла</dc:creator>
  <dc:description/>
  <cp:lastModifiedBy>Бэла</cp:lastModifiedBy>
  <cp:revision>19</cp:revision>
  <dcterms:created xsi:type="dcterms:W3CDTF">2021-01-15T09:10:00Z</dcterms:created>
  <dcterms:modified xsi:type="dcterms:W3CDTF">2022-03-10T14:01:00Z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